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4" w:rsidRDefault="00704BC1" w:rsidP="0069283A">
      <w:pPr>
        <w:jc w:val="both"/>
      </w:pPr>
      <w:bookmarkStart w:id="0" w:name="_GoBack"/>
      <w:r>
        <w:t>Z Hanną Zdrojewską, Dyrektor Targów Logistyki, Magazynowania i Transportu MODERNLOG, Międzynarodowe Targi Poznańskie o bieżących trendach, którym będzie można się bliżej przyjrzeć w dniach 31.08-3</w:t>
      </w:r>
      <w:r w:rsidR="002E6756">
        <w:t xml:space="preserve">.09.2021 w Poznaniu – rozmawiała redakcja Top Logistyk. </w:t>
      </w:r>
    </w:p>
    <w:p w:rsidR="00C355E4" w:rsidRPr="00C355E4" w:rsidRDefault="00C355E4" w:rsidP="0069283A">
      <w:pPr>
        <w:jc w:val="both"/>
        <w:rPr>
          <w:b/>
        </w:rPr>
      </w:pPr>
      <w:r>
        <w:rPr>
          <w:b/>
        </w:rPr>
        <w:t xml:space="preserve">Logistyka 4.0 na targach MODERNLOG </w:t>
      </w:r>
    </w:p>
    <w:p w:rsidR="00C91F21" w:rsidRPr="00C91F21" w:rsidRDefault="00C91F21" w:rsidP="0069283A">
      <w:pPr>
        <w:jc w:val="both"/>
        <w:rPr>
          <w:b/>
        </w:rPr>
      </w:pPr>
      <w:r w:rsidRPr="00C91F21">
        <w:rPr>
          <w:b/>
        </w:rPr>
        <w:t xml:space="preserve">MODERNLOG wespół z blokiem targów ITM </w:t>
      </w:r>
      <w:proofErr w:type="spellStart"/>
      <w:r w:rsidRPr="00C91F21">
        <w:rPr>
          <w:b/>
        </w:rPr>
        <w:t>Industry</w:t>
      </w:r>
      <w:proofErr w:type="spellEnd"/>
      <w:r w:rsidRPr="00C91F21">
        <w:rPr>
          <w:b/>
        </w:rPr>
        <w:t xml:space="preserve"> Europe otwiera tegoroczny sezon imprez branżowych na MTP. Wracacie Państwo do spotkań na żywo po dłuższej przerwie. To z pewnością duże wyzwanie i odpowiedzialność dla organizatorów. Jak wygląd</w:t>
      </w:r>
      <w:r w:rsidR="00DB7C03">
        <w:rPr>
          <w:b/>
        </w:rPr>
        <w:t>ają</w:t>
      </w:r>
      <w:r w:rsidRPr="00C91F21">
        <w:rPr>
          <w:b/>
        </w:rPr>
        <w:t xml:space="preserve"> przygotowania do tegorocznej imprezy? </w:t>
      </w:r>
    </w:p>
    <w:p w:rsidR="00044A22" w:rsidRDefault="00911AFF" w:rsidP="0069283A">
      <w:pPr>
        <w:jc w:val="both"/>
      </w:pPr>
      <w:r w:rsidRPr="0068062B">
        <w:rPr>
          <w:b/>
        </w:rPr>
        <w:t xml:space="preserve">Hanna Zdrojewska: </w:t>
      </w:r>
      <w:r w:rsidR="00F41862">
        <w:t>Bogaty program bloku t</w:t>
      </w:r>
      <w:r w:rsidR="00F41862" w:rsidRPr="00F41862">
        <w:t xml:space="preserve">argów ITM </w:t>
      </w:r>
      <w:proofErr w:type="spellStart"/>
      <w:r w:rsidR="00F41862" w:rsidRPr="00F41862">
        <w:t>Industry</w:t>
      </w:r>
      <w:proofErr w:type="spellEnd"/>
      <w:r w:rsidR="00F41862" w:rsidRPr="00F41862">
        <w:t xml:space="preserve"> Europe, w</w:t>
      </w:r>
      <w:r w:rsidR="00F41862">
        <w:t xml:space="preserve"> tym</w:t>
      </w:r>
      <w:r w:rsidR="00F41862" w:rsidRPr="00F41862">
        <w:t xml:space="preserve"> </w:t>
      </w:r>
      <w:r w:rsidR="00F41862">
        <w:t>Targów Logistyki, Magazynowania i Transportu MODERNLOG</w:t>
      </w:r>
      <w:r w:rsidR="00F41862" w:rsidRPr="00F41862">
        <w:t xml:space="preserve"> był już gotowy w zeszłym roku, niestety ze względu na sytuację epidemiczną nie udało się nam go wcielić w życie. </w:t>
      </w:r>
      <w:r w:rsidR="00F41862">
        <w:t xml:space="preserve"> W tym sezonie</w:t>
      </w:r>
      <w:r w:rsidR="00DB7C03">
        <w:t xml:space="preserve">, zdając sobie sprawę z dużej odpowiedzialności wobec naszych wystawców i gości targowych, </w:t>
      </w:r>
      <w:r w:rsidR="00F41862">
        <w:t>z</w:t>
      </w:r>
      <w:r w:rsidR="00DB7C03">
        <w:t>a</w:t>
      </w:r>
      <w:r w:rsidR="00F41862">
        <w:t xml:space="preserve">mierzamy zrealizować </w:t>
      </w:r>
      <w:r w:rsidR="00F41862" w:rsidRPr="00F41862">
        <w:t xml:space="preserve">wcześniejsze pomysły, uzupełnione o wątki walki z kryzysem i przykłady dobrych, a także skutecznych praktyk na rynku w dobie COVID-19. Opierając się na liczbie już zgłoszonych firm, a także rozmowach </w:t>
      </w:r>
      <w:r w:rsidR="00F41862">
        <w:t>z branżą, ufamy, że najbliższe t</w:t>
      </w:r>
      <w:r w:rsidR="00F41862" w:rsidRPr="00F41862">
        <w:t xml:space="preserve">argi okażą się dużym sukcesem. Zarówno my, jako organizatorzy, jak i branża nie możemy doczekać się </w:t>
      </w:r>
      <w:r w:rsidR="00915D15">
        <w:t xml:space="preserve">biznesowych spotkań na żywo, gwaru </w:t>
      </w:r>
      <w:r w:rsidR="002B32D3">
        <w:t xml:space="preserve">rozmów i targowego poruszenia. </w:t>
      </w:r>
      <w:r w:rsidR="00F05CE8">
        <w:t>Jestem przekonana</w:t>
      </w:r>
      <w:r w:rsidR="004F4178">
        <w:t xml:space="preserve">, że wieloletnie doświadczenie w organizacji imprez targowych pozwoli nam sprostać nowym wyzwaniom w sposób odpowiedzialny i bezpieczny. </w:t>
      </w:r>
    </w:p>
    <w:p w:rsidR="002D2F22" w:rsidRPr="002D2F22" w:rsidRDefault="002D2F22" w:rsidP="0069283A">
      <w:pPr>
        <w:jc w:val="both"/>
        <w:rPr>
          <w:b/>
        </w:rPr>
      </w:pPr>
      <w:r>
        <w:rPr>
          <w:b/>
        </w:rPr>
        <w:t>Czego możemy się spodziewać p</w:t>
      </w:r>
      <w:r w:rsidR="00911AFF">
        <w:rPr>
          <w:b/>
        </w:rPr>
        <w:t xml:space="preserve">od koniec sierpnia w Poznaniu? </w:t>
      </w:r>
    </w:p>
    <w:p w:rsidR="0068062B" w:rsidRDefault="00911AFF" w:rsidP="0069283A">
      <w:pPr>
        <w:jc w:val="both"/>
      </w:pPr>
      <w:r>
        <w:t xml:space="preserve">Wierzymy, że stały kontakt z przedstawicielami </w:t>
      </w:r>
      <w:r w:rsidR="00D627A7">
        <w:t xml:space="preserve">firm </w:t>
      </w:r>
      <w:r>
        <w:t xml:space="preserve">z sektora logistycznego, pozwolił nam przygotować odpowiednie atrakcje zarówno dla wystawców, jak i </w:t>
      </w:r>
      <w:r w:rsidR="00915D15">
        <w:t xml:space="preserve">profesjonalnych </w:t>
      </w:r>
      <w:r>
        <w:t xml:space="preserve">zwiedzających. </w:t>
      </w:r>
      <w:r w:rsidR="00915D15">
        <w:t>Nie bez powodu n</w:t>
      </w:r>
      <w:r>
        <w:t xml:space="preserve">aszemu wydarzeniu </w:t>
      </w:r>
      <w:r w:rsidR="00915D15">
        <w:t xml:space="preserve">już kolejną edycję </w:t>
      </w:r>
      <w:r>
        <w:t xml:space="preserve">towarzyszy hasło </w:t>
      </w:r>
      <w:r w:rsidRPr="00016C74">
        <w:rPr>
          <w:i/>
        </w:rPr>
        <w:t>logistyka 4.0</w:t>
      </w:r>
      <w:r>
        <w:t xml:space="preserve">, nawiązujące bezpośrednio do koncepcji czwartej rewolucji przemysłowej, automatyzacji, robotyzacji, przetwarzania i operowania big data za pomocą cyfrowych narzędzi. Wiemy, że są to tematy, które żywo interesują logistyków i na pewno nie zabraknie ich podczas </w:t>
      </w:r>
      <w:r w:rsidR="00690409">
        <w:t>tarów</w:t>
      </w:r>
      <w:r w:rsidR="00915D15">
        <w:t xml:space="preserve"> MODERNLOG. Zakres tematyczny</w:t>
      </w:r>
      <w:r w:rsidR="00016C74">
        <w:t xml:space="preserve"> naszego</w:t>
      </w:r>
      <w:r w:rsidR="00915D15">
        <w:t xml:space="preserve"> wydarzenia jest jednak szerszy i obejmuje technologie transportu, systemy magazynowania, </w:t>
      </w:r>
      <w:proofErr w:type="spellStart"/>
      <w:r w:rsidR="00915D15">
        <w:t>komisjonowania</w:t>
      </w:r>
      <w:proofErr w:type="spellEnd"/>
      <w:r w:rsidR="00915D15">
        <w:t xml:space="preserve"> i gospodarki magazynowej, pakowanie i systemy identyfikacji, software oraz rozwiązania IT dla </w:t>
      </w:r>
      <w:proofErr w:type="spellStart"/>
      <w:r w:rsidR="00915D15">
        <w:t>intralogistyki</w:t>
      </w:r>
      <w:proofErr w:type="spellEnd"/>
      <w:r w:rsidR="00016C74">
        <w:t xml:space="preserve">, </w:t>
      </w:r>
      <w:r w:rsidR="00915D15">
        <w:t>logistyki transportu, a także usługi logistyczn</w:t>
      </w:r>
      <w:r w:rsidR="00016C74">
        <w:t xml:space="preserve">e, w tym logistykę kontraktową. </w:t>
      </w:r>
    </w:p>
    <w:p w:rsidR="002B32D3" w:rsidRDefault="002B32D3" w:rsidP="0069283A">
      <w:pPr>
        <w:jc w:val="both"/>
      </w:pPr>
      <w:r>
        <w:t xml:space="preserve">Na targach MODERNLOG będzie można obejrzeć również pokazy maszyn, które zorganizowane zostaną w strefie </w:t>
      </w:r>
      <w:proofErr w:type="spellStart"/>
      <w:r w:rsidR="00690409">
        <w:rPr>
          <w:b/>
        </w:rPr>
        <w:t>Innovation</w:t>
      </w:r>
      <w:proofErr w:type="spellEnd"/>
      <w:r w:rsidR="00690409">
        <w:rPr>
          <w:b/>
        </w:rPr>
        <w:t xml:space="preserve"> for Logistics </w:t>
      </w:r>
      <w:proofErr w:type="spellStart"/>
      <w:r w:rsidR="00690409">
        <w:rPr>
          <w:b/>
        </w:rPr>
        <w:t>Industry</w:t>
      </w:r>
      <w:proofErr w:type="spellEnd"/>
      <w:r w:rsidR="00690409">
        <w:rPr>
          <w:b/>
        </w:rPr>
        <w:t xml:space="preserve"> </w:t>
      </w:r>
      <w:r w:rsidR="00690409" w:rsidRPr="00690409">
        <w:rPr>
          <w:b/>
        </w:rPr>
        <w:t>(</w:t>
      </w:r>
      <w:r w:rsidRPr="00690409">
        <w:rPr>
          <w:b/>
        </w:rPr>
        <w:t>In4Log</w:t>
      </w:r>
      <w:r w:rsidR="00690409" w:rsidRPr="00690409">
        <w:rPr>
          <w:b/>
        </w:rPr>
        <w:t>)</w:t>
      </w:r>
      <w:r w:rsidRPr="00690409">
        <w:rPr>
          <w:b/>
        </w:rPr>
        <w:t>.</w:t>
      </w:r>
      <w:r>
        <w:t xml:space="preserve"> To rzadka okazja do przyjrzenia się</w:t>
      </w:r>
      <w:r w:rsidR="00D627A7">
        <w:t xml:space="preserve"> na żywo</w:t>
      </w:r>
      <w:r>
        <w:t xml:space="preserve"> pracy urządzeniom, stosowanym </w:t>
      </w:r>
      <w:r w:rsidR="004442CB">
        <w:t>w</w:t>
      </w:r>
      <w:r>
        <w:t xml:space="preserve"> optymaliz</w:t>
      </w:r>
      <w:r w:rsidR="004442CB">
        <w:t xml:space="preserve">acji </w:t>
      </w:r>
      <w:r w:rsidR="00D627A7">
        <w:t xml:space="preserve">procesów </w:t>
      </w:r>
      <w:proofErr w:type="spellStart"/>
      <w:r w:rsidR="00D627A7">
        <w:t>intralogistycznych</w:t>
      </w:r>
      <w:proofErr w:type="spellEnd"/>
      <w:r w:rsidR="00D627A7">
        <w:t>, oce</w:t>
      </w:r>
      <w:r w:rsidR="00356EB7">
        <w:t>ny</w:t>
      </w:r>
      <w:r w:rsidR="00D627A7">
        <w:t xml:space="preserve"> ich skuteczności, szybkości i efektywności w zestawieniu z krytycznymi wyzwaniami. </w:t>
      </w:r>
    </w:p>
    <w:p w:rsidR="0068062B" w:rsidRDefault="002B32D3" w:rsidP="0069283A">
      <w:pPr>
        <w:jc w:val="both"/>
      </w:pPr>
      <w:r>
        <w:t>Z doświadczenia wiemy</w:t>
      </w:r>
      <w:r w:rsidR="0068062B">
        <w:t>, że</w:t>
      </w:r>
      <w:r w:rsidR="00D627A7">
        <w:t xml:space="preserve"> nie zabraknie również ciekawych inicjatyw </w:t>
      </w:r>
      <w:r w:rsidR="0068062B">
        <w:t>na stoiskach naszych wystawców. Na gości targowych na pewno będą</w:t>
      </w:r>
      <w:r w:rsidR="00D627A7">
        <w:t xml:space="preserve"> czekać pokazy nowości produktowych</w:t>
      </w:r>
      <w:r w:rsidR="0068062B">
        <w:t xml:space="preserve">, </w:t>
      </w:r>
      <w:r w:rsidR="00D627A7">
        <w:t>atrakcyjne akcje promocyjne</w:t>
      </w:r>
      <w:r w:rsidR="0068062B">
        <w:t xml:space="preserve"> i</w:t>
      </w:r>
      <w:r w:rsidR="00D627A7">
        <w:t xml:space="preserve"> przede wszystkim</w:t>
      </w:r>
      <w:r w:rsidR="0068062B">
        <w:t xml:space="preserve"> przedstawiciele firm gotowi do </w:t>
      </w:r>
      <w:r w:rsidR="00690409">
        <w:t>rozmowy oraz</w:t>
      </w:r>
      <w:r w:rsidR="00D627A7">
        <w:t xml:space="preserve"> prezentacji swojej oferty. </w:t>
      </w:r>
      <w:r w:rsidR="0068062B">
        <w:t xml:space="preserve">  </w:t>
      </w:r>
    </w:p>
    <w:p w:rsidR="002D2F22" w:rsidRPr="00016C74" w:rsidRDefault="00016C74" w:rsidP="0069283A">
      <w:pPr>
        <w:jc w:val="both"/>
        <w:rPr>
          <w:b/>
        </w:rPr>
      </w:pPr>
      <w:r w:rsidRPr="00016C74">
        <w:rPr>
          <w:b/>
        </w:rPr>
        <w:t xml:space="preserve">Czy w tym roku również będzie można wziąć w towarzyszącej targom konferencji? </w:t>
      </w:r>
    </w:p>
    <w:p w:rsidR="00044A22" w:rsidRDefault="006F16BF" w:rsidP="0069283A">
      <w:pPr>
        <w:jc w:val="both"/>
      </w:pPr>
      <w:r>
        <w:lastRenderedPageBreak/>
        <w:t xml:space="preserve">Oczywiście, Konferencja Smart </w:t>
      </w:r>
      <w:proofErr w:type="spellStart"/>
      <w:r>
        <w:t>Warehouse</w:t>
      </w:r>
      <w:proofErr w:type="spellEnd"/>
      <w:r>
        <w:t xml:space="preserve"> na stałe wpisała się w program targów MODE</w:t>
      </w:r>
      <w:r w:rsidR="00336428">
        <w:t>RNLOG. Także i w tym roku będzie można spotkać się z ekspertami branżowymi i wspólnie podyskutować o optymalizacji procesów, automatyzacji i robotyzacji czynności logistycznych za pomocą najnowszych na rynku technologii. W tym roku konferencja potrwa aż dwa dni</w:t>
      </w:r>
      <w:r w:rsidR="00356EB7">
        <w:t xml:space="preserve"> (1-2.09)</w:t>
      </w:r>
      <w:r w:rsidR="00336428">
        <w:t xml:space="preserve">, </w:t>
      </w:r>
      <w:r w:rsidR="0068062B">
        <w:t xml:space="preserve">z </w:t>
      </w:r>
      <w:r w:rsidR="00356EB7">
        <w:t xml:space="preserve">czego 1 września </w:t>
      </w:r>
      <w:r w:rsidR="00336428">
        <w:t>Artur Olejniczak</w:t>
      </w:r>
      <w:r w:rsidR="000518AC">
        <w:t xml:space="preserve"> (Wyższa Szkoła Logistyki) </w:t>
      </w:r>
      <w:r w:rsidR="00336428">
        <w:t>poprowad</w:t>
      </w:r>
      <w:r w:rsidR="000518AC">
        <w:t xml:space="preserve">zi panel pt. </w:t>
      </w:r>
      <w:proofErr w:type="spellStart"/>
      <w:r w:rsidR="000518AC">
        <w:t>IoT_digitalizacja</w:t>
      </w:r>
      <w:proofErr w:type="spellEnd"/>
      <w:r w:rsidR="00336428">
        <w:t xml:space="preserve">, a Piotr Sędziak </w:t>
      </w:r>
      <w:r w:rsidR="000518AC">
        <w:t>(</w:t>
      </w:r>
      <w:proofErr w:type="spellStart"/>
      <w:r w:rsidR="000518AC">
        <w:t>Orbico</w:t>
      </w:r>
      <w:proofErr w:type="spellEnd"/>
      <w:r w:rsidR="000518AC">
        <w:t xml:space="preserve"> Supply) przeprowadzi rozmowę z </w:t>
      </w:r>
      <w:proofErr w:type="spellStart"/>
      <w:r w:rsidR="000518AC">
        <w:t>panelistami</w:t>
      </w:r>
      <w:proofErr w:type="spellEnd"/>
      <w:r w:rsidR="000518AC">
        <w:t xml:space="preserve"> nt. technologii transportu wewnętrznego. Drugi dzień konferencji, czyli 2 września, poświęcony </w:t>
      </w:r>
      <w:r w:rsidR="0068062B">
        <w:t>zostanie</w:t>
      </w:r>
      <w:r w:rsidR="000518AC">
        <w:t xml:space="preserve"> automatycznym systemom składowania i </w:t>
      </w:r>
      <w:proofErr w:type="spellStart"/>
      <w:r w:rsidR="000518AC">
        <w:t>AGV_robotom</w:t>
      </w:r>
      <w:proofErr w:type="spellEnd"/>
      <w:r w:rsidR="000518AC">
        <w:t xml:space="preserve">, które poprowadzą kolejno Magdalena Libiszewska (Forum Media) </w:t>
      </w:r>
      <w:r w:rsidR="00044A22">
        <w:t>z</w:t>
      </w:r>
      <w:r w:rsidR="000518AC">
        <w:t xml:space="preserve"> Łukaszem Musialskim</w:t>
      </w:r>
      <w:r w:rsidR="0068062B">
        <w:t xml:space="preserve"> </w:t>
      </w:r>
      <w:r w:rsidR="000518AC">
        <w:t xml:space="preserve"> (</w:t>
      </w:r>
      <w:proofErr w:type="spellStart"/>
      <w:r w:rsidR="000518AC">
        <w:t>Chaingers</w:t>
      </w:r>
      <w:proofErr w:type="spellEnd"/>
      <w:r w:rsidR="000518AC">
        <w:t xml:space="preserve">) i Ilona Miziewicz-Groszczyk (Europa Systems). </w:t>
      </w:r>
    </w:p>
    <w:p w:rsidR="00044A22" w:rsidRDefault="000518AC" w:rsidP="0069283A">
      <w:pPr>
        <w:jc w:val="both"/>
      </w:pPr>
      <w:r>
        <w:t xml:space="preserve">W roli prelegentów wystąpią przedstawiciele takich firm, jak </w:t>
      </w:r>
      <w:proofErr w:type="spellStart"/>
      <w:r>
        <w:t>Fanuc</w:t>
      </w:r>
      <w:proofErr w:type="spellEnd"/>
      <w:r>
        <w:t xml:space="preserve">, </w:t>
      </w:r>
      <w:proofErr w:type="spellStart"/>
      <w:r>
        <w:t>Omron</w:t>
      </w:r>
      <w:proofErr w:type="spellEnd"/>
      <w:r>
        <w:t xml:space="preserve">, SICK czy HIT Kody Kreskowe. </w:t>
      </w:r>
      <w:r w:rsidR="00C7500E">
        <w:t xml:space="preserve">Zadbaliśmy o to, aby spotkanie obfitowało w analizy </w:t>
      </w:r>
      <w:proofErr w:type="spellStart"/>
      <w:r w:rsidR="00C7500E">
        <w:t>case</w:t>
      </w:r>
      <w:proofErr w:type="spellEnd"/>
      <w:r w:rsidR="00C7500E">
        <w:t xml:space="preserve"> </w:t>
      </w:r>
      <w:proofErr w:type="spellStart"/>
      <w:r w:rsidR="00C7500E">
        <w:t>studies</w:t>
      </w:r>
      <w:proofErr w:type="spellEnd"/>
      <w:r w:rsidR="00C7500E">
        <w:t>, przykłady wdrożeń na polskim i zagranicznym rynku oraz odpowiadało na realne potrzeby współczesnych szefów logistyki, kierowników magazynów i menedżerów łańcuchów dostaw. Na bieżąco staramy się przysłuchiwać naszym wystawcom i partnerom branżowym, aby nadążyć za dynamicznie rozwi</w:t>
      </w:r>
      <w:r w:rsidR="00356EB7">
        <w:t xml:space="preserve">jającą się branżą logistyczną. </w:t>
      </w:r>
      <w:r w:rsidR="004442CB" w:rsidRPr="00423EEC">
        <w:t xml:space="preserve">Konferencja odbywa się pod patronatem PSML oraz Łukasiewicz-Instytut Logistyki i Magazynowania. Bezpłatna rejestracja na to wydarzenie trwa pod adresem: </w:t>
      </w:r>
      <w:hyperlink r:id="rId7" w:history="1">
        <w:r w:rsidR="004442CB" w:rsidRPr="00423EEC">
          <w:rPr>
            <w:rStyle w:val="Hipercze"/>
          </w:rPr>
          <w:t>https://smartwarehouse.modernlog.pl/</w:t>
        </w:r>
      </w:hyperlink>
      <w:r w:rsidR="004442CB" w:rsidRPr="00423EEC">
        <w:t xml:space="preserve"> </w:t>
      </w:r>
      <w:r w:rsidR="00044A22">
        <w:t xml:space="preserve">. </w:t>
      </w:r>
    </w:p>
    <w:p w:rsidR="00C7500E" w:rsidRDefault="00C7500E" w:rsidP="0069283A">
      <w:pPr>
        <w:jc w:val="both"/>
        <w:rPr>
          <w:b/>
        </w:rPr>
      </w:pPr>
      <w:r>
        <w:rPr>
          <w:b/>
        </w:rPr>
        <w:t xml:space="preserve">A co z osobami, które z różnych względów nie zdecydują się lub nie mogą przyjechać na targi? </w:t>
      </w:r>
    </w:p>
    <w:p w:rsidR="00C7500E" w:rsidRDefault="00C7500E" w:rsidP="0069283A">
      <w:pPr>
        <w:jc w:val="both"/>
        <w:rPr>
          <w:iCs/>
        </w:rPr>
      </w:pPr>
      <w:r>
        <w:t xml:space="preserve">Dla nich przygotowaliśmy internetową platformę spotkań online, która skierowana jest zarówno do wystawców, jak i gości targowych. Mamy nadzieję, że </w:t>
      </w:r>
      <w:r>
        <w:rPr>
          <w:iCs/>
        </w:rPr>
        <w:t>u</w:t>
      </w:r>
      <w:r w:rsidRPr="00423EEC">
        <w:rPr>
          <w:iCs/>
        </w:rPr>
        <w:t>możliwi ona dotarcie ze swoją ofertą do potencjalnych odbiorców, niezależni</w:t>
      </w:r>
      <w:r>
        <w:rPr>
          <w:iCs/>
        </w:rPr>
        <w:t xml:space="preserve">e od usytuowania siedziby firmy czy możliwości fizycznego udziału w wydarzeniu. </w:t>
      </w:r>
      <w:r w:rsidR="004442CB" w:rsidRPr="004442CB">
        <w:rPr>
          <w:iCs/>
        </w:rPr>
        <w:t>Jak przystało na targi logistyki 4.0 czerpiemy z dorobku nowych technologii, nie zapominając o wartości tradycyjnych i sprawdzonych rozwiązań.</w:t>
      </w:r>
      <w:r w:rsidR="00044A22">
        <w:rPr>
          <w:iCs/>
        </w:rPr>
        <w:t xml:space="preserve"> </w:t>
      </w:r>
    </w:p>
    <w:p w:rsidR="00B829F6" w:rsidRDefault="00B829F6" w:rsidP="0069283A">
      <w:pPr>
        <w:jc w:val="both"/>
      </w:pPr>
      <w:r>
        <w:rPr>
          <w:iCs/>
        </w:rPr>
        <w:t xml:space="preserve">Dodam tutaj, że </w:t>
      </w:r>
      <w:r>
        <w:t xml:space="preserve">poprzez wspomnianą platformę będzie można wziąć </w:t>
      </w:r>
      <w:r w:rsidR="006A4275">
        <w:t>udział w także w konferencji</w:t>
      </w:r>
      <w:r>
        <w:t xml:space="preserve"> Smart </w:t>
      </w:r>
      <w:proofErr w:type="spellStart"/>
      <w:r>
        <w:t>Warhouse</w:t>
      </w:r>
      <w:proofErr w:type="spellEnd"/>
      <w:r>
        <w:t xml:space="preserve">, które będzie transmitowana na żywo. </w:t>
      </w:r>
    </w:p>
    <w:p w:rsidR="0069283A" w:rsidRPr="004442CB" w:rsidRDefault="004442CB" w:rsidP="0069283A">
      <w:pPr>
        <w:jc w:val="both"/>
        <w:rPr>
          <w:b/>
        </w:rPr>
      </w:pPr>
      <w:r w:rsidRPr="004442CB">
        <w:rPr>
          <w:b/>
        </w:rPr>
        <w:t xml:space="preserve">Czy znana jest już lista wystawców? </w:t>
      </w:r>
    </w:p>
    <w:p w:rsidR="004442CB" w:rsidRDefault="004442CB" w:rsidP="0069283A">
      <w:pPr>
        <w:jc w:val="both"/>
      </w:pPr>
      <w:r>
        <w:t>Lista wystawców</w:t>
      </w:r>
      <w:r w:rsidR="00044A22">
        <w:t xml:space="preserve"> całego bloku targów</w:t>
      </w:r>
      <w:r>
        <w:t xml:space="preserve"> dostępna jest na stronie Modernlog.pl, ale nie jest to jeszcze pełne zestawienie. Codziennie dołączają do nas kolejne firmy, które ośmielone </w:t>
      </w:r>
      <w:r w:rsidR="00044A22">
        <w:t xml:space="preserve">luzowanymi obostrzeniami coraz śmielej myślą o spotkaniach na żywo. Znaleźć na niej można takie firmy, jak WObit, </w:t>
      </w:r>
      <w:proofErr w:type="spellStart"/>
      <w:r w:rsidR="00044A22">
        <w:t>Wanzl</w:t>
      </w:r>
      <w:proofErr w:type="spellEnd"/>
      <w:r w:rsidR="00044A22">
        <w:t xml:space="preserve">, AG </w:t>
      </w:r>
      <w:proofErr w:type="spellStart"/>
      <w:r w:rsidR="00044A22">
        <w:t>Consult</w:t>
      </w:r>
      <w:proofErr w:type="spellEnd"/>
      <w:r w:rsidR="00044A22">
        <w:t xml:space="preserve">, Europa Systems, </w:t>
      </w:r>
      <w:proofErr w:type="spellStart"/>
      <w:r w:rsidR="00044A22">
        <w:t>Kardex</w:t>
      </w:r>
      <w:proofErr w:type="spellEnd"/>
      <w:r w:rsidR="00044A22">
        <w:t xml:space="preserve"> Polska, a także wiele instytucji branżowych oraz uczelni. Nie zab</w:t>
      </w:r>
      <w:r w:rsidR="00E81A1A">
        <w:t xml:space="preserve">raknie zatem okazji do rozmowy z liderami rynkowymi i zapoznania się z ich najnowszą ofertą. </w:t>
      </w:r>
    </w:p>
    <w:bookmarkEnd w:id="0"/>
    <w:p w:rsidR="00044A22" w:rsidRPr="0069283A" w:rsidRDefault="00044A22" w:rsidP="0069283A">
      <w:pPr>
        <w:jc w:val="both"/>
      </w:pPr>
    </w:p>
    <w:sectPr w:rsidR="00044A22" w:rsidRPr="0069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ED" w:rsidRDefault="00D51EED" w:rsidP="00C91F21">
      <w:pPr>
        <w:spacing w:after="0" w:line="240" w:lineRule="auto"/>
      </w:pPr>
      <w:r>
        <w:separator/>
      </w:r>
    </w:p>
  </w:endnote>
  <w:endnote w:type="continuationSeparator" w:id="0">
    <w:p w:rsidR="00D51EED" w:rsidRDefault="00D51EED" w:rsidP="00C9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ED" w:rsidRDefault="00D51EED" w:rsidP="00C91F21">
      <w:pPr>
        <w:spacing w:after="0" w:line="240" w:lineRule="auto"/>
      </w:pPr>
      <w:r>
        <w:separator/>
      </w:r>
    </w:p>
  </w:footnote>
  <w:footnote w:type="continuationSeparator" w:id="0">
    <w:p w:rsidR="00D51EED" w:rsidRDefault="00D51EED" w:rsidP="00C9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1"/>
    <w:rsid w:val="00016C74"/>
    <w:rsid w:val="00041E17"/>
    <w:rsid w:val="00044A22"/>
    <w:rsid w:val="000518AC"/>
    <w:rsid w:val="00163720"/>
    <w:rsid w:val="002B32D3"/>
    <w:rsid w:val="002D2F22"/>
    <w:rsid w:val="002E6756"/>
    <w:rsid w:val="00336428"/>
    <w:rsid w:val="00356EB7"/>
    <w:rsid w:val="00430B74"/>
    <w:rsid w:val="004442CB"/>
    <w:rsid w:val="004F4178"/>
    <w:rsid w:val="0068062B"/>
    <w:rsid w:val="00690409"/>
    <w:rsid w:val="0069283A"/>
    <w:rsid w:val="006A4275"/>
    <w:rsid w:val="006F16BF"/>
    <w:rsid w:val="00704BC1"/>
    <w:rsid w:val="00911AFF"/>
    <w:rsid w:val="00915D15"/>
    <w:rsid w:val="00A14C4F"/>
    <w:rsid w:val="00A56790"/>
    <w:rsid w:val="00A966A5"/>
    <w:rsid w:val="00B17055"/>
    <w:rsid w:val="00B829F6"/>
    <w:rsid w:val="00BA3B4F"/>
    <w:rsid w:val="00C02AB2"/>
    <w:rsid w:val="00C355E4"/>
    <w:rsid w:val="00C355F1"/>
    <w:rsid w:val="00C6009D"/>
    <w:rsid w:val="00C7500E"/>
    <w:rsid w:val="00C91F21"/>
    <w:rsid w:val="00CD24D9"/>
    <w:rsid w:val="00D51EED"/>
    <w:rsid w:val="00D627A7"/>
    <w:rsid w:val="00DB7C03"/>
    <w:rsid w:val="00E81A1A"/>
    <w:rsid w:val="00F05CE8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F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F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warehouse.modernlo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Wiła</dc:creator>
  <cp:lastModifiedBy>Adrianna Wiła</cp:lastModifiedBy>
  <cp:revision>23</cp:revision>
  <cp:lastPrinted>2021-06-22T13:20:00Z</cp:lastPrinted>
  <dcterms:created xsi:type="dcterms:W3CDTF">2021-06-22T07:22:00Z</dcterms:created>
  <dcterms:modified xsi:type="dcterms:W3CDTF">2021-08-03T13:12:00Z</dcterms:modified>
</cp:coreProperties>
</file>